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68E" w:rsidRDefault="00ED768E" w:rsidP="00AB57EF">
      <w:pPr>
        <w:widowControl/>
        <w:tabs>
          <w:tab w:val="left" w:pos="0"/>
        </w:tabs>
      </w:pPr>
    </w:p>
    <w:p w:rsidR="00D201D8" w:rsidRPr="00C241CF" w:rsidRDefault="00460B34" w:rsidP="00AB57EF">
      <w:pPr>
        <w:pStyle w:val="Nadpis1"/>
        <w:widowControl/>
        <w:tabs>
          <w:tab w:val="left" w:pos="0"/>
        </w:tabs>
        <w:rPr>
          <w:sz w:val="36"/>
          <w:szCs w:val="36"/>
        </w:rPr>
      </w:pPr>
      <w:r w:rsidRPr="00C241CF">
        <w:rPr>
          <w:sz w:val="36"/>
          <w:szCs w:val="36"/>
        </w:rPr>
        <w:t>PROPOZICE</w:t>
      </w:r>
    </w:p>
    <w:p w:rsidR="00460B34" w:rsidRPr="00ED768E" w:rsidRDefault="00D201D8" w:rsidP="00AB57EF">
      <w:pPr>
        <w:widowControl/>
        <w:ind w:left="708" w:right="-1563" w:firstLine="708"/>
        <w:rPr>
          <w:b/>
          <w:sz w:val="28"/>
          <w:szCs w:val="28"/>
          <w:u w:val="single"/>
        </w:rPr>
      </w:pPr>
      <w:r w:rsidRPr="00ED768E">
        <w:rPr>
          <w:b/>
          <w:sz w:val="28"/>
          <w:szCs w:val="28"/>
          <w:u w:val="single"/>
        </w:rPr>
        <w:t>na krajsk</w:t>
      </w:r>
      <w:r w:rsidR="00AB57EF" w:rsidRPr="00ED768E">
        <w:rPr>
          <w:b/>
          <w:sz w:val="28"/>
          <w:szCs w:val="28"/>
          <w:u w:val="single"/>
        </w:rPr>
        <w:t>é</w:t>
      </w:r>
      <w:r w:rsidRPr="00ED768E">
        <w:rPr>
          <w:b/>
          <w:sz w:val="28"/>
          <w:szCs w:val="28"/>
          <w:u w:val="single"/>
        </w:rPr>
        <w:t xml:space="preserve"> </w:t>
      </w:r>
      <w:r w:rsidR="00AB57EF" w:rsidRPr="00ED768E">
        <w:rPr>
          <w:b/>
          <w:sz w:val="28"/>
          <w:szCs w:val="28"/>
          <w:u w:val="single"/>
        </w:rPr>
        <w:t>BTM</w:t>
      </w:r>
      <w:r w:rsidR="00B42F22" w:rsidRPr="00ED768E">
        <w:rPr>
          <w:b/>
          <w:sz w:val="28"/>
          <w:szCs w:val="28"/>
          <w:u w:val="single"/>
        </w:rPr>
        <w:t xml:space="preserve"> B</w:t>
      </w:r>
      <w:r w:rsidRPr="00ED768E">
        <w:rPr>
          <w:b/>
          <w:sz w:val="28"/>
          <w:szCs w:val="28"/>
          <w:u w:val="single"/>
        </w:rPr>
        <w:t xml:space="preserve"> ve stolním tenisu</w:t>
      </w:r>
      <w:r w:rsidR="00AB57EF" w:rsidRPr="00ED768E">
        <w:rPr>
          <w:b/>
          <w:sz w:val="28"/>
          <w:szCs w:val="28"/>
          <w:u w:val="single"/>
        </w:rPr>
        <w:t xml:space="preserve"> </w:t>
      </w:r>
      <w:r w:rsidR="009B5001" w:rsidRPr="00ED768E">
        <w:rPr>
          <w:b/>
          <w:sz w:val="28"/>
          <w:szCs w:val="28"/>
          <w:u w:val="single"/>
        </w:rPr>
        <w:t>202</w:t>
      </w:r>
      <w:r w:rsidR="00905321" w:rsidRPr="00ED768E">
        <w:rPr>
          <w:b/>
          <w:sz w:val="28"/>
          <w:szCs w:val="28"/>
          <w:u w:val="single"/>
        </w:rPr>
        <w:t>5</w:t>
      </w:r>
      <w:r w:rsidR="009B5001" w:rsidRPr="00ED768E">
        <w:rPr>
          <w:b/>
          <w:sz w:val="28"/>
          <w:szCs w:val="28"/>
          <w:u w:val="single"/>
        </w:rPr>
        <w:t>-202</w:t>
      </w:r>
      <w:r w:rsidR="00905321" w:rsidRPr="00ED768E">
        <w:rPr>
          <w:b/>
          <w:sz w:val="28"/>
          <w:szCs w:val="28"/>
          <w:u w:val="single"/>
        </w:rPr>
        <w:t>6</w:t>
      </w:r>
    </w:p>
    <w:p w:rsidR="00C241CF" w:rsidRPr="00C241CF" w:rsidRDefault="00C241CF">
      <w:pPr>
        <w:widowControl/>
        <w:rPr>
          <w:b/>
          <w:sz w:val="16"/>
          <w:szCs w:val="16"/>
        </w:rPr>
      </w:pPr>
    </w:p>
    <w:p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 xml:space="preserve">Krajský svaz stolního tenisu Vysočina </w:t>
      </w:r>
      <w:proofErr w:type="spellStart"/>
      <w:r w:rsidR="00846DAF">
        <w:rPr>
          <w:b/>
          <w:sz w:val="24"/>
        </w:rPr>
        <w:t>z.s</w:t>
      </w:r>
      <w:proofErr w:type="spellEnd"/>
      <w:r w:rsidR="00846DAF">
        <w:rPr>
          <w:b/>
          <w:sz w:val="24"/>
        </w:rPr>
        <w:t>.</w:t>
      </w:r>
    </w:p>
    <w:p w:rsidR="00A53741" w:rsidRDefault="00E048E0" w:rsidP="00A53741">
      <w:pPr>
        <w:widowControl/>
        <w:rPr>
          <w:sz w:val="28"/>
        </w:rPr>
      </w:pPr>
      <w:r>
        <w:rPr>
          <w:b/>
          <w:sz w:val="24"/>
        </w:rPr>
        <w:t xml:space="preserve"> </w:t>
      </w:r>
      <w:r w:rsidR="00A53741">
        <w:rPr>
          <w:b/>
          <w:sz w:val="28"/>
        </w:rPr>
        <w:t>Datum:</w:t>
      </w:r>
      <w:r w:rsidR="00A53741">
        <w:rPr>
          <w:sz w:val="28"/>
        </w:rPr>
        <w:tab/>
      </w:r>
      <w:r w:rsidR="00A53741" w:rsidRPr="00C241CF">
        <w:rPr>
          <w:b/>
          <w:bCs/>
          <w:sz w:val="28"/>
        </w:rPr>
        <w:t xml:space="preserve">sobota </w:t>
      </w:r>
      <w:r w:rsidR="003E2EED" w:rsidRPr="00C241CF">
        <w:rPr>
          <w:b/>
          <w:bCs/>
          <w:sz w:val="28"/>
        </w:rPr>
        <w:t xml:space="preserve"> </w:t>
      </w:r>
      <w:r w:rsidR="00905321" w:rsidRPr="00C241CF">
        <w:rPr>
          <w:b/>
          <w:bCs/>
          <w:sz w:val="28"/>
        </w:rPr>
        <w:t>1</w:t>
      </w:r>
      <w:r w:rsidR="00487167" w:rsidRPr="00C241CF">
        <w:rPr>
          <w:b/>
          <w:bCs/>
          <w:sz w:val="28"/>
        </w:rPr>
        <w:t>1</w:t>
      </w:r>
      <w:r w:rsidR="00905321" w:rsidRPr="00C241CF">
        <w:rPr>
          <w:b/>
          <w:bCs/>
          <w:sz w:val="28"/>
        </w:rPr>
        <w:t>.</w:t>
      </w:r>
      <w:r w:rsidR="00487167" w:rsidRPr="00C241CF">
        <w:rPr>
          <w:b/>
          <w:bCs/>
          <w:sz w:val="28"/>
        </w:rPr>
        <w:t>10</w:t>
      </w:r>
      <w:r w:rsidR="00905321" w:rsidRPr="00C241CF">
        <w:rPr>
          <w:b/>
          <w:bCs/>
          <w:sz w:val="28"/>
        </w:rPr>
        <w:t>.2025</w:t>
      </w:r>
      <w:r w:rsidR="00A53741" w:rsidRPr="00C241CF">
        <w:rPr>
          <w:b/>
          <w:bCs/>
          <w:sz w:val="28"/>
        </w:rPr>
        <w:t xml:space="preserve">  </w:t>
      </w:r>
    </w:p>
    <w:p w:rsidR="00C241CF" w:rsidRPr="00C241CF" w:rsidRDefault="00C241CF" w:rsidP="000D1A07">
      <w:pPr>
        <w:widowControl/>
        <w:rPr>
          <w:b/>
          <w:sz w:val="12"/>
          <w:szCs w:val="12"/>
        </w:rPr>
      </w:pPr>
    </w:p>
    <w:p w:rsidR="000D1A07" w:rsidRDefault="00A53741" w:rsidP="000D1A07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0D1A07">
        <w:rPr>
          <w:b/>
          <w:sz w:val="28"/>
        </w:rPr>
        <w:t>Místo:</w:t>
      </w:r>
      <w:r w:rsidR="000D1A07">
        <w:rPr>
          <w:sz w:val="28"/>
        </w:rPr>
        <w:tab/>
      </w:r>
      <w:r w:rsidR="00487167" w:rsidRPr="00C241CF">
        <w:rPr>
          <w:b/>
          <w:bCs/>
          <w:sz w:val="24"/>
          <w:szCs w:val="24"/>
        </w:rPr>
        <w:t xml:space="preserve">Sportovní hala, Nádražní 1536, Pelhřimov </w:t>
      </w:r>
      <w:r w:rsidR="000D1A07">
        <w:rPr>
          <w:sz w:val="24"/>
          <w:szCs w:val="24"/>
        </w:rPr>
        <w:t xml:space="preserve">                  </w:t>
      </w:r>
      <w:r w:rsidR="000D1A07">
        <w:rPr>
          <w:sz w:val="24"/>
          <w:szCs w:val="24"/>
        </w:rPr>
        <w:tab/>
      </w:r>
    </w:p>
    <w:p w:rsidR="000D1A07" w:rsidRPr="00C241CF" w:rsidRDefault="000D1A07" w:rsidP="000D1A07">
      <w:pPr>
        <w:widowControl/>
        <w:rPr>
          <w:sz w:val="12"/>
          <w:szCs w:val="12"/>
        </w:rPr>
      </w:pPr>
    </w:p>
    <w:p w:rsidR="000D1A07" w:rsidRPr="00102E8E" w:rsidRDefault="000D1A07" w:rsidP="000D1A07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 w:rsidR="00487167">
        <w:rPr>
          <w:b/>
          <w:sz w:val="22"/>
        </w:rPr>
        <w:t xml:space="preserve">Zelenková Anna </w:t>
      </w:r>
      <w:r w:rsidRPr="004508D5">
        <w:rPr>
          <w:b/>
          <w:sz w:val="22"/>
        </w:rPr>
        <w:t xml:space="preserve">/ </w:t>
      </w:r>
      <w:r w:rsidR="00487167">
        <w:rPr>
          <w:b/>
          <w:sz w:val="22"/>
        </w:rPr>
        <w:t>607 564 338</w:t>
      </w:r>
      <w:r>
        <w:rPr>
          <w:b/>
          <w:sz w:val="22"/>
        </w:rPr>
        <w:t xml:space="preserve"> </w:t>
      </w:r>
      <w:r w:rsidRPr="004508D5">
        <w:rPr>
          <w:b/>
          <w:sz w:val="22"/>
        </w:rPr>
        <w:t>/</w:t>
      </w:r>
      <w:r>
        <w:rPr>
          <w:b/>
          <w:sz w:val="22"/>
        </w:rPr>
        <w:t xml:space="preserve">, </w:t>
      </w:r>
      <w:r w:rsidRPr="00152645">
        <w:rPr>
          <w:b/>
          <w:sz w:val="22"/>
          <w:highlight w:val="yellow"/>
        </w:rPr>
        <w:t xml:space="preserve">e-mail: </w:t>
      </w:r>
      <w:r w:rsidR="00487167">
        <w:rPr>
          <w:b/>
          <w:sz w:val="22"/>
          <w:highlight w:val="yellow"/>
        </w:rPr>
        <w:t>anni.zelenkova</w:t>
      </w:r>
      <w:r w:rsidRPr="00152645">
        <w:rPr>
          <w:b/>
          <w:sz w:val="22"/>
          <w:highlight w:val="yellow"/>
        </w:rPr>
        <w:t>@</w:t>
      </w:r>
      <w:r w:rsidR="00905321">
        <w:rPr>
          <w:b/>
          <w:sz w:val="22"/>
          <w:highlight w:val="yellow"/>
        </w:rPr>
        <w:t>seznam</w:t>
      </w:r>
      <w:r w:rsidRPr="00152645">
        <w:rPr>
          <w:b/>
          <w:sz w:val="22"/>
          <w:highlight w:val="yellow"/>
        </w:rPr>
        <w:t>.cz</w:t>
      </w:r>
    </w:p>
    <w:p w:rsidR="000D1A07" w:rsidRPr="00132677" w:rsidRDefault="000D1A07" w:rsidP="000D1A07">
      <w:pPr>
        <w:widowControl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102E8E">
        <w:rPr>
          <w:sz w:val="24"/>
        </w:rPr>
        <w:t xml:space="preserve">zástupce v.r. </w:t>
      </w:r>
      <w:r w:rsidRPr="00102E8E">
        <w:rPr>
          <w:sz w:val="24"/>
        </w:rPr>
        <w:tab/>
        <w:t xml:space="preserve">   – </w:t>
      </w:r>
      <w:r w:rsidR="00487167">
        <w:rPr>
          <w:b/>
          <w:sz w:val="22"/>
          <w:szCs w:val="22"/>
        </w:rPr>
        <w:t xml:space="preserve">Zelenka Ondřej </w:t>
      </w:r>
      <w:r w:rsidRPr="00132677">
        <w:rPr>
          <w:b/>
          <w:sz w:val="22"/>
          <w:szCs w:val="22"/>
        </w:rPr>
        <w:t xml:space="preserve">/ </w:t>
      </w:r>
      <w:r w:rsidR="00487167">
        <w:rPr>
          <w:b/>
          <w:sz w:val="22"/>
          <w:szCs w:val="22"/>
        </w:rPr>
        <w:t>602 291 363</w:t>
      </w:r>
      <w:r w:rsidRPr="00132677">
        <w:rPr>
          <w:b/>
          <w:sz w:val="22"/>
          <w:szCs w:val="22"/>
        </w:rPr>
        <w:t xml:space="preserve"> /</w:t>
      </w:r>
    </w:p>
    <w:p w:rsidR="000D1A07" w:rsidRPr="00C241CF" w:rsidRDefault="000D1A07" w:rsidP="000D1A07">
      <w:pPr>
        <w:widowControl/>
        <w:rPr>
          <w:sz w:val="12"/>
          <w:szCs w:val="12"/>
        </w:rPr>
      </w:pPr>
    </w:p>
    <w:p w:rsidR="005F2D45" w:rsidRDefault="000D1A07" w:rsidP="00487167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r w:rsidR="00487167">
        <w:rPr>
          <w:b/>
          <w:sz w:val="22"/>
        </w:rPr>
        <w:t>Záboj Miloslav</w:t>
      </w:r>
    </w:p>
    <w:p w:rsidR="004906DF" w:rsidRDefault="004906DF" w:rsidP="00487167">
      <w:pPr>
        <w:widowControl/>
        <w:rPr>
          <w:b/>
          <w:sz w:val="22"/>
        </w:rPr>
      </w:pPr>
    </w:p>
    <w:p w:rsidR="004906DF" w:rsidRDefault="004906DF" w:rsidP="00487167">
      <w:pPr>
        <w:widowControl/>
      </w:pPr>
      <w:r w:rsidRPr="00C241CF">
        <w:rPr>
          <w:b/>
          <w:bCs/>
          <w:sz w:val="24"/>
          <w:szCs w:val="24"/>
          <w:highlight w:val="yellow"/>
        </w:rPr>
        <w:t xml:space="preserve">Přihlášky hráčů se podávají nejpozději do čtvrtku </w:t>
      </w:r>
      <w:r w:rsidR="001A6AAB">
        <w:rPr>
          <w:b/>
          <w:bCs/>
          <w:sz w:val="24"/>
          <w:szCs w:val="24"/>
          <w:highlight w:val="yellow"/>
        </w:rPr>
        <w:t>9</w:t>
      </w:r>
      <w:r w:rsidRPr="00C241CF">
        <w:rPr>
          <w:b/>
          <w:bCs/>
          <w:sz w:val="24"/>
          <w:szCs w:val="24"/>
          <w:highlight w:val="yellow"/>
        </w:rPr>
        <w:t>.10.2024 na e-mailovou adresu:</w:t>
      </w:r>
      <w:r w:rsidRPr="00487167">
        <w:t xml:space="preserve"> </w:t>
      </w:r>
      <w:r w:rsidRPr="004906DF">
        <w:rPr>
          <w:b/>
          <w:bCs/>
          <w:sz w:val="24"/>
          <w:szCs w:val="24"/>
          <w:highlight w:val="green"/>
        </w:rPr>
        <w:t>ludvikhol@seznam.cz.</w:t>
      </w:r>
      <w:r w:rsidRPr="00487167">
        <w:t xml:space="preserve"> </w:t>
      </w:r>
    </w:p>
    <w:p w:rsidR="004906DF" w:rsidRPr="004906DF" w:rsidRDefault="004906DF" w:rsidP="00487167">
      <w:pPr>
        <w:widowControl/>
        <w:rPr>
          <w:sz w:val="16"/>
          <w:szCs w:val="16"/>
        </w:rPr>
      </w:pPr>
    </w:p>
    <w:p w:rsidR="004906DF" w:rsidRDefault="004906DF" w:rsidP="00F31081">
      <w:pPr>
        <w:widowControl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</w:t>
      </w:r>
      <w:r w:rsidR="00F31081" w:rsidRPr="00A90C2A">
        <w:rPr>
          <w:b/>
          <w:i/>
          <w:sz w:val="24"/>
          <w:szCs w:val="24"/>
          <w:u w:val="single"/>
        </w:rPr>
        <w:t xml:space="preserve">rchní rozhodčí se řídí rozpisem Poháru VYSOČINY mládeže </w:t>
      </w:r>
      <w:r w:rsidR="009B5001">
        <w:rPr>
          <w:b/>
          <w:i/>
          <w:sz w:val="24"/>
          <w:szCs w:val="24"/>
          <w:u w:val="single"/>
        </w:rPr>
        <w:t>202</w:t>
      </w:r>
      <w:r w:rsidR="00905321">
        <w:rPr>
          <w:b/>
          <w:i/>
          <w:sz w:val="24"/>
          <w:szCs w:val="24"/>
          <w:u w:val="single"/>
        </w:rPr>
        <w:t>5</w:t>
      </w:r>
      <w:r w:rsidR="009B5001">
        <w:rPr>
          <w:b/>
          <w:i/>
          <w:sz w:val="24"/>
          <w:szCs w:val="24"/>
          <w:u w:val="single"/>
        </w:rPr>
        <w:t>-202</w:t>
      </w:r>
      <w:r w:rsidR="00905321">
        <w:rPr>
          <w:b/>
          <w:i/>
          <w:sz w:val="24"/>
          <w:szCs w:val="24"/>
          <w:u w:val="single"/>
        </w:rPr>
        <w:t>6</w:t>
      </w:r>
      <w:r w:rsidR="00F31081" w:rsidRPr="00A90C2A">
        <w:rPr>
          <w:b/>
          <w:i/>
          <w:sz w:val="24"/>
          <w:szCs w:val="24"/>
          <w:u w:val="single"/>
        </w:rPr>
        <w:t xml:space="preserve"> </w:t>
      </w:r>
    </w:p>
    <w:p w:rsidR="00F31081" w:rsidRPr="00A90C2A" w:rsidRDefault="00F31081" w:rsidP="00F31081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a </w:t>
      </w:r>
      <w:r w:rsidRPr="00F922D6">
        <w:rPr>
          <w:b/>
          <w:i/>
          <w:sz w:val="24"/>
          <w:szCs w:val="24"/>
          <w:highlight w:val="cyan"/>
          <w:u w:val="single"/>
        </w:rPr>
        <w:t>aktuálním Krajským</w:t>
      </w:r>
      <w:r>
        <w:rPr>
          <w:b/>
          <w:i/>
          <w:sz w:val="24"/>
          <w:szCs w:val="24"/>
          <w:u w:val="single"/>
        </w:rPr>
        <w:t xml:space="preserve">  </w:t>
      </w:r>
      <w:r w:rsidRPr="00F96B7F">
        <w:rPr>
          <w:b/>
          <w:i/>
          <w:sz w:val="24"/>
          <w:szCs w:val="24"/>
          <w:highlight w:val="cyan"/>
          <w:u w:val="single"/>
        </w:rPr>
        <w:t>nasazovacím žebříčkem mládeže</w:t>
      </w:r>
      <w:r w:rsidR="00E630D1">
        <w:rPr>
          <w:b/>
          <w:i/>
          <w:sz w:val="24"/>
          <w:szCs w:val="24"/>
          <w:u w:val="single"/>
        </w:rPr>
        <w:t>.</w:t>
      </w:r>
    </w:p>
    <w:p w:rsidR="001B0F13" w:rsidRPr="00C241CF" w:rsidRDefault="001B0F13" w:rsidP="00394893">
      <w:pPr>
        <w:widowControl/>
        <w:rPr>
          <w:i/>
          <w:sz w:val="16"/>
          <w:szCs w:val="16"/>
        </w:rPr>
      </w:pPr>
    </w:p>
    <w:p w:rsidR="007E0812" w:rsidRDefault="00D201D8">
      <w:pPr>
        <w:widowControl/>
        <w:rPr>
          <w:b/>
          <w:sz w:val="24"/>
          <w:highlight w:val="green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 w:rsidR="005A0C28">
        <w:rPr>
          <w:sz w:val="24"/>
        </w:rPr>
        <w:t xml:space="preserve">zúčastnit se mohou </w:t>
      </w:r>
      <w:r w:rsidR="005A0C28" w:rsidRPr="005A0C28">
        <w:rPr>
          <w:b/>
          <w:sz w:val="24"/>
        </w:rPr>
        <w:t>neregistrovaní, registrovaní</w:t>
      </w:r>
      <w:r w:rsidR="005A0C28">
        <w:rPr>
          <w:b/>
          <w:sz w:val="24"/>
        </w:rPr>
        <w:t xml:space="preserve"> mimo žebříčky</w:t>
      </w:r>
      <w:r w:rsidR="003C1F86">
        <w:rPr>
          <w:b/>
          <w:sz w:val="24"/>
        </w:rPr>
        <w:t xml:space="preserve">/ </w:t>
      </w:r>
      <w:r w:rsidR="00AF2E68" w:rsidRPr="00AB57EF">
        <w:rPr>
          <w:b/>
          <w:sz w:val="24"/>
          <w:highlight w:val="green"/>
          <w:shd w:val="clear" w:color="auto" w:fill="D6E3BC" w:themeFill="accent3" w:themeFillTint="66"/>
        </w:rPr>
        <w:t>u 1</w:t>
      </w:r>
      <w:r w:rsidR="00905321" w:rsidRPr="00AB57EF">
        <w:rPr>
          <w:b/>
          <w:sz w:val="24"/>
          <w:highlight w:val="green"/>
          <w:shd w:val="clear" w:color="auto" w:fill="D6E3BC" w:themeFill="accent3" w:themeFillTint="66"/>
        </w:rPr>
        <w:t>3</w:t>
      </w:r>
      <w:r w:rsidR="00F96B7F" w:rsidRPr="00AB57EF">
        <w:rPr>
          <w:b/>
          <w:sz w:val="24"/>
          <w:highlight w:val="green"/>
          <w:shd w:val="clear" w:color="auto" w:fill="D6E3BC" w:themeFill="accent3" w:themeFillTint="66"/>
        </w:rPr>
        <w:t xml:space="preserve"> / 1.-</w:t>
      </w:r>
      <w:r w:rsidR="00905321" w:rsidRPr="00AB57EF">
        <w:rPr>
          <w:b/>
          <w:sz w:val="24"/>
          <w:highlight w:val="green"/>
          <w:shd w:val="clear" w:color="auto" w:fill="D6E3BC" w:themeFill="accent3" w:themeFillTint="66"/>
        </w:rPr>
        <w:t>16</w:t>
      </w:r>
      <w:r w:rsidR="00C75BA4" w:rsidRPr="00AB57EF">
        <w:rPr>
          <w:b/>
          <w:sz w:val="24"/>
          <w:highlight w:val="green"/>
          <w:shd w:val="clear" w:color="auto" w:fill="D6E3BC" w:themeFill="accent3" w:themeFillTint="66"/>
        </w:rPr>
        <w:t>. místo,</w:t>
      </w:r>
      <w:r w:rsidR="00C75BA4" w:rsidRPr="00EE37C5">
        <w:rPr>
          <w:b/>
          <w:sz w:val="24"/>
          <w:highlight w:val="green"/>
        </w:rPr>
        <w:t xml:space="preserve"> </w:t>
      </w:r>
    </w:p>
    <w:p w:rsidR="00D201D8" w:rsidRDefault="00AF2E68">
      <w:pPr>
        <w:widowControl/>
        <w:rPr>
          <w:sz w:val="24"/>
        </w:rPr>
      </w:pPr>
      <w:r>
        <w:rPr>
          <w:b/>
          <w:sz w:val="24"/>
          <w:highlight w:val="yellow"/>
        </w:rPr>
        <w:t>U 1</w:t>
      </w:r>
      <w:r w:rsidR="00905321">
        <w:rPr>
          <w:b/>
          <w:sz w:val="24"/>
          <w:highlight w:val="yellow"/>
        </w:rPr>
        <w:t>5</w:t>
      </w:r>
      <w:r w:rsidR="00F27D90">
        <w:rPr>
          <w:b/>
          <w:sz w:val="24"/>
          <w:highlight w:val="yellow"/>
        </w:rPr>
        <w:t xml:space="preserve"> </w:t>
      </w:r>
      <w:r w:rsidR="00000A5C">
        <w:rPr>
          <w:b/>
          <w:sz w:val="24"/>
          <w:highlight w:val="yellow"/>
        </w:rPr>
        <w:t xml:space="preserve"> </w:t>
      </w:r>
      <w:r w:rsidR="009B5001">
        <w:rPr>
          <w:b/>
          <w:sz w:val="24"/>
          <w:highlight w:val="yellow"/>
        </w:rPr>
        <w:t>1.-16</w:t>
      </w:r>
      <w:r w:rsidR="003C1F86" w:rsidRPr="00C75BA4">
        <w:rPr>
          <w:b/>
          <w:sz w:val="24"/>
          <w:highlight w:val="yellow"/>
        </w:rPr>
        <w:t>. místo</w:t>
      </w:r>
      <w:r w:rsidR="003C1F86">
        <w:rPr>
          <w:b/>
          <w:sz w:val="24"/>
        </w:rPr>
        <w:t xml:space="preserve"> /</w:t>
      </w:r>
    </w:p>
    <w:p w:rsidR="004906DF" w:rsidRPr="001A6AAB" w:rsidRDefault="004906DF">
      <w:pPr>
        <w:widowControl/>
        <w:rPr>
          <w:b/>
          <w:sz w:val="12"/>
          <w:szCs w:val="12"/>
        </w:rPr>
      </w:pPr>
    </w:p>
    <w:p w:rsidR="00D201D8" w:rsidRPr="0056730E" w:rsidRDefault="00D201D8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:rsidR="005A0C28" w:rsidRDefault="005A0C28" w:rsidP="005A0C28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:rsidR="005A0C28" w:rsidRDefault="005A0C28" w:rsidP="005A0C28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dívek, vrchní rozhodčí rozhodne, dle počtu zúčastněných, budou-li čtyřhry</w:t>
      </w:r>
      <w:r>
        <w:rPr>
          <w:sz w:val="24"/>
        </w:rPr>
        <w:t xml:space="preserve"> a pokud ano, budou-li se hrát na </w:t>
      </w:r>
      <w:r w:rsidR="00666D3E">
        <w:rPr>
          <w:sz w:val="24"/>
        </w:rPr>
        <w:t>3</w:t>
      </w:r>
      <w:r>
        <w:rPr>
          <w:sz w:val="24"/>
        </w:rPr>
        <w:t xml:space="preserve"> nebo 2 vítězné sady.</w:t>
      </w:r>
    </w:p>
    <w:p w:rsidR="004F4260" w:rsidRPr="00F530EA" w:rsidRDefault="004F4260" w:rsidP="005A0C28">
      <w:pPr>
        <w:widowControl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Soutěž se rozdělí do dvou kategorií – </w:t>
      </w:r>
      <w:r w:rsidRPr="00905321">
        <w:rPr>
          <w:b/>
          <w:bCs/>
          <w:sz w:val="24"/>
          <w:shd w:val="clear" w:color="auto" w:fill="7CEB99"/>
        </w:rPr>
        <w:t xml:space="preserve">mladší </w:t>
      </w:r>
      <w:r w:rsidR="00DE06C0" w:rsidRPr="00905321">
        <w:rPr>
          <w:b/>
          <w:bCs/>
          <w:sz w:val="24"/>
          <w:shd w:val="clear" w:color="auto" w:fill="7CEB99"/>
        </w:rPr>
        <w:t>U 1</w:t>
      </w:r>
      <w:r w:rsidR="00905321" w:rsidRPr="00905321">
        <w:rPr>
          <w:b/>
          <w:bCs/>
          <w:sz w:val="24"/>
          <w:shd w:val="clear" w:color="auto" w:fill="7CEB99"/>
        </w:rPr>
        <w:t>3</w:t>
      </w:r>
      <w:r w:rsidR="007E0812">
        <w:rPr>
          <w:b/>
          <w:bCs/>
          <w:sz w:val="24"/>
          <w:shd w:val="clear" w:color="auto" w:fill="7CEB99"/>
        </w:rPr>
        <w:t xml:space="preserve"> </w:t>
      </w:r>
      <w:r w:rsidRPr="00905321">
        <w:rPr>
          <w:sz w:val="24"/>
          <w:shd w:val="clear" w:color="auto" w:fill="7CEB99"/>
        </w:rPr>
        <w:t xml:space="preserve">(ročník </w:t>
      </w:r>
      <w:r w:rsidR="00905321">
        <w:rPr>
          <w:b/>
          <w:sz w:val="24"/>
          <w:u w:val="single"/>
          <w:shd w:val="clear" w:color="auto" w:fill="7CEB99"/>
        </w:rPr>
        <w:t>2013</w:t>
      </w:r>
      <w:r w:rsidRPr="00905321">
        <w:rPr>
          <w:b/>
          <w:sz w:val="24"/>
          <w:u w:val="single"/>
          <w:shd w:val="clear" w:color="auto" w:fill="7CEB99"/>
        </w:rPr>
        <w:t xml:space="preserve"> a mladší</w:t>
      </w:r>
      <w:r>
        <w:rPr>
          <w:sz w:val="24"/>
        </w:rPr>
        <w:t xml:space="preserve">) a </w:t>
      </w:r>
      <w:r w:rsidRPr="00905321">
        <w:rPr>
          <w:b/>
          <w:bCs/>
          <w:sz w:val="24"/>
          <w:highlight w:val="yellow"/>
        </w:rPr>
        <w:t>starší</w:t>
      </w:r>
      <w:r w:rsidR="00DE06C0" w:rsidRPr="00905321">
        <w:rPr>
          <w:b/>
          <w:bCs/>
          <w:sz w:val="24"/>
          <w:highlight w:val="yellow"/>
        </w:rPr>
        <w:t xml:space="preserve"> U 1</w:t>
      </w:r>
      <w:r w:rsidR="00905321" w:rsidRPr="00905321">
        <w:rPr>
          <w:b/>
          <w:bCs/>
          <w:sz w:val="24"/>
          <w:highlight w:val="yellow"/>
        </w:rPr>
        <w:t>5</w:t>
      </w:r>
      <w:r w:rsidRPr="00905321">
        <w:rPr>
          <w:b/>
          <w:bCs/>
          <w:sz w:val="24"/>
          <w:highlight w:val="yellow"/>
        </w:rPr>
        <w:t xml:space="preserve"> </w:t>
      </w:r>
      <w:r w:rsidRPr="00905321">
        <w:rPr>
          <w:sz w:val="24"/>
          <w:highlight w:val="yellow"/>
        </w:rPr>
        <w:t>(ročník</w:t>
      </w:r>
      <w:r>
        <w:rPr>
          <w:sz w:val="24"/>
        </w:rPr>
        <w:t xml:space="preserve"> </w:t>
      </w:r>
      <w:r w:rsidR="00DE06C0" w:rsidRPr="00905321">
        <w:rPr>
          <w:b/>
          <w:sz w:val="24"/>
          <w:highlight w:val="yellow"/>
          <w:u w:val="single"/>
        </w:rPr>
        <w:t>2011</w:t>
      </w:r>
      <w:r w:rsidRPr="00905321">
        <w:rPr>
          <w:b/>
          <w:sz w:val="24"/>
          <w:highlight w:val="yellow"/>
          <w:u w:val="single"/>
        </w:rPr>
        <w:t xml:space="preserve"> a </w:t>
      </w:r>
      <w:r w:rsidR="00905321" w:rsidRPr="00905321">
        <w:rPr>
          <w:b/>
          <w:sz w:val="24"/>
          <w:highlight w:val="yellow"/>
          <w:u w:val="single"/>
        </w:rPr>
        <w:t>mladší</w:t>
      </w:r>
      <w:r w:rsidR="00905321">
        <w:rPr>
          <w:b/>
          <w:sz w:val="24"/>
          <w:u w:val="single"/>
        </w:rPr>
        <w:t>)</w:t>
      </w:r>
      <w:r>
        <w:rPr>
          <w:sz w:val="24"/>
        </w:rPr>
        <w:t xml:space="preserve"> pokud bude v každé kategorii min. 6 soutěžících, jinak se bude hrát společně; čtyřhra bude vždy společná.</w:t>
      </w:r>
    </w:p>
    <w:p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:rsidR="005A0C28" w:rsidRPr="007E0812" w:rsidRDefault="005A0C28" w:rsidP="004906DF">
      <w:pPr>
        <w:widowControl/>
      </w:pPr>
      <w:r>
        <w:rPr>
          <w:sz w:val="24"/>
        </w:rPr>
        <w:t xml:space="preserve"> </w:t>
      </w:r>
      <w:r w:rsidRPr="004906DF">
        <w:rPr>
          <w:b/>
          <w:bCs/>
        </w:rPr>
        <w:t>V případě předpokládaného zpožděného příjezdu, oznámí rodič (hráč) tuto skutečnost na mobil vrchního rozhodčího ještě před uplynutím doby konce prezentace</w:t>
      </w:r>
      <w:r w:rsidRPr="007E0812">
        <w:t xml:space="preserve">. </w:t>
      </w:r>
      <w:r w:rsidRPr="007E0812">
        <w:rPr>
          <w:i/>
        </w:rPr>
        <w:t>Pokud tato povinnost nebude splněna a hráč se dostaví po konci prezentace nebude připuštěn k soutěži</w:t>
      </w:r>
    </w:p>
    <w:p w:rsidR="005A0C28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:rsidR="005A0C28" w:rsidRPr="003B71A7" w:rsidRDefault="007E0812" w:rsidP="005A0C28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="003B71A7"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:rsidR="005A0C28" w:rsidRPr="00C241CF" w:rsidRDefault="005A0C28" w:rsidP="005A0C28">
      <w:pPr>
        <w:ind w:right="-286"/>
        <w:rPr>
          <w:b/>
          <w:sz w:val="16"/>
          <w:szCs w:val="16"/>
        </w:rPr>
      </w:pPr>
    </w:p>
    <w:p w:rsidR="00DB5ED0" w:rsidRDefault="005A0C28" w:rsidP="00DB5ED0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>1.</w:t>
      </w:r>
      <w:r w:rsidR="001A6AA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="007E0812" w:rsidRPr="007E0812">
        <w:rPr>
          <w:rFonts w:ascii="Arial" w:hAnsi="Arial" w:cs="Arial"/>
          <w:b/>
          <w:bCs/>
          <w:iCs/>
          <w:sz w:val="22"/>
          <w:szCs w:val="22"/>
        </w:rPr>
        <w:t xml:space="preserve">Do </w:t>
      </w:r>
      <w:r w:rsidR="004906DF">
        <w:rPr>
          <w:rFonts w:ascii="Arial" w:hAnsi="Arial" w:cs="Arial"/>
          <w:b/>
          <w:bCs/>
          <w:iCs/>
          <w:sz w:val="22"/>
          <w:szCs w:val="22"/>
        </w:rPr>
        <w:t>8</w:t>
      </w:r>
      <w:r w:rsidR="007E0812" w:rsidRPr="007E081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="007E0812"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:rsidR="004906DF" w:rsidRPr="007E0812" w:rsidRDefault="004906DF" w:rsidP="004906D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 xml:space="preserve">dvoustupňový systém ve </w:t>
      </w:r>
      <w:r w:rsidR="001A6AAB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skupinách</w:t>
      </w:r>
    </w:p>
    <w:p w:rsidR="00DB5ED0" w:rsidRPr="007E0812" w:rsidRDefault="004906DF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DB5ED0" w:rsidRPr="007E0812">
        <w:rPr>
          <w:rFonts w:ascii="Arial" w:hAnsi="Arial" w:cs="Arial"/>
          <w:sz w:val="22"/>
          <w:szCs w:val="22"/>
        </w:rPr>
        <w:t xml:space="preserve">. - </w:t>
      </w:r>
      <w:r w:rsidR="00DB5ED0" w:rsidRPr="007E0812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="00DB5ED0" w:rsidRPr="007E0812">
        <w:rPr>
          <w:rFonts w:ascii="Arial" w:hAnsi="Arial" w:cs="Arial"/>
          <w:sz w:val="22"/>
          <w:szCs w:val="22"/>
        </w:rPr>
        <w:t>třístupňový systém ve 4 skupinách</w:t>
      </w:r>
    </w:p>
    <w:p w:rsidR="002535B7" w:rsidRPr="00736D37" w:rsidRDefault="004906DF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535B7" w:rsidRPr="007E0812">
        <w:rPr>
          <w:rFonts w:ascii="Arial" w:hAnsi="Arial" w:cs="Arial"/>
          <w:sz w:val="22"/>
          <w:szCs w:val="22"/>
        </w:rPr>
        <w:t xml:space="preserve">. - </w:t>
      </w:r>
      <w:r w:rsidR="002535B7" w:rsidRPr="007E0812">
        <w:rPr>
          <w:rFonts w:ascii="Arial" w:hAnsi="Arial" w:cs="Arial"/>
          <w:b/>
          <w:bCs/>
          <w:sz w:val="22"/>
          <w:szCs w:val="22"/>
        </w:rPr>
        <w:t xml:space="preserve">Při počtu 21 – </w:t>
      </w:r>
      <w:r w:rsidR="00736D37">
        <w:rPr>
          <w:rFonts w:ascii="Arial" w:hAnsi="Arial" w:cs="Arial"/>
          <w:b/>
          <w:bCs/>
          <w:sz w:val="22"/>
          <w:szCs w:val="22"/>
        </w:rPr>
        <w:t>48</w:t>
      </w:r>
      <w:r w:rsidR="002535B7"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7E081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E0812" w:rsidRPr="00736D37">
        <w:rPr>
          <w:rFonts w:ascii="Arial" w:hAnsi="Arial" w:cs="Arial"/>
          <w:sz w:val="22"/>
          <w:szCs w:val="22"/>
        </w:rPr>
        <w:t xml:space="preserve">první stupeň ve skupinách, druhý stupeň </w:t>
      </w:r>
      <w:r w:rsidR="00736D37" w:rsidRPr="00736D37">
        <w:rPr>
          <w:rFonts w:ascii="Arial" w:hAnsi="Arial" w:cs="Arial"/>
          <w:sz w:val="22"/>
          <w:szCs w:val="22"/>
        </w:rPr>
        <w:t>pavouk finále a útěch</w:t>
      </w:r>
      <w:r w:rsidR="00736D37">
        <w:rPr>
          <w:rFonts w:ascii="Arial" w:hAnsi="Arial" w:cs="Arial"/>
          <w:sz w:val="22"/>
          <w:szCs w:val="22"/>
        </w:rPr>
        <w:t>a</w:t>
      </w:r>
    </w:p>
    <w:p w:rsidR="002535B7" w:rsidRPr="00736D37" w:rsidRDefault="00736D3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:rsidR="002535B7" w:rsidRPr="00C241CF" w:rsidRDefault="002535B7" w:rsidP="005A0C28">
      <w:pPr>
        <w:tabs>
          <w:tab w:val="left" w:pos="1985"/>
          <w:tab w:val="left" w:pos="2552"/>
        </w:tabs>
        <w:rPr>
          <w:rFonts w:ascii="Arial" w:hAnsi="Arial" w:cs="Arial"/>
          <w:sz w:val="16"/>
          <w:szCs w:val="16"/>
        </w:rPr>
      </w:pPr>
    </w:p>
    <w:p w:rsidR="00AB57EF" w:rsidRDefault="004906DF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736D37" w:rsidRPr="007E0812">
        <w:rPr>
          <w:rFonts w:ascii="Arial" w:hAnsi="Arial" w:cs="Arial"/>
          <w:sz w:val="22"/>
          <w:szCs w:val="22"/>
        </w:rPr>
        <w:t xml:space="preserve"> - </w:t>
      </w:r>
      <w:r w:rsidR="00736D37"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 w:rsidR="00AB57EF">
        <w:rPr>
          <w:rFonts w:ascii="Arial" w:hAnsi="Arial" w:cs="Arial"/>
          <w:b/>
          <w:bCs/>
          <w:sz w:val="22"/>
          <w:szCs w:val="22"/>
        </w:rPr>
        <w:t>nad</w:t>
      </w:r>
      <w:r w:rsidR="00736D37"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 w:rsidR="00736D37">
        <w:rPr>
          <w:rFonts w:ascii="Arial" w:hAnsi="Arial" w:cs="Arial"/>
          <w:b/>
          <w:bCs/>
          <w:sz w:val="22"/>
          <w:szCs w:val="22"/>
        </w:rPr>
        <w:t>48</w:t>
      </w:r>
      <w:r w:rsidR="00736D37"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736D37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36D37" w:rsidRPr="00736D37">
        <w:rPr>
          <w:rFonts w:ascii="Arial" w:hAnsi="Arial" w:cs="Arial"/>
          <w:sz w:val="22"/>
          <w:szCs w:val="22"/>
        </w:rPr>
        <w:t>první stupeň v</w:t>
      </w:r>
      <w:r w:rsidR="00AB57EF">
        <w:rPr>
          <w:rFonts w:ascii="Arial" w:hAnsi="Arial" w:cs="Arial"/>
          <w:sz w:val="22"/>
          <w:szCs w:val="22"/>
        </w:rPr>
        <w:t xml:space="preserve"> 16</w:t>
      </w:r>
      <w:r w:rsidR="00736D37"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 w:rsidR="00AB57EF">
        <w:rPr>
          <w:rFonts w:ascii="Arial" w:hAnsi="Arial" w:cs="Arial"/>
          <w:sz w:val="22"/>
          <w:szCs w:val="22"/>
        </w:rPr>
        <w:t xml:space="preserve"> na 32 hráčů</w:t>
      </w:r>
      <w:r w:rsidR="00736D37" w:rsidRPr="00736D37">
        <w:rPr>
          <w:rFonts w:ascii="Arial" w:hAnsi="Arial" w:cs="Arial"/>
          <w:sz w:val="22"/>
          <w:szCs w:val="22"/>
        </w:rPr>
        <w:t xml:space="preserve"> </w:t>
      </w:r>
    </w:p>
    <w:p w:rsidR="00736D37" w:rsidRPr="00736D37" w:rsidRDefault="00AB57EF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D37" w:rsidRPr="00736D37">
        <w:rPr>
          <w:rFonts w:ascii="Arial" w:hAnsi="Arial" w:cs="Arial"/>
          <w:sz w:val="22"/>
          <w:szCs w:val="22"/>
        </w:rPr>
        <w:t>a útěch</w:t>
      </w:r>
      <w:r w:rsidR="00736D3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</w:t>
      </w:r>
      <w:r w:rsidR="00736D37">
        <w:rPr>
          <w:rFonts w:ascii="Arial" w:hAnsi="Arial" w:cs="Arial"/>
          <w:sz w:val="22"/>
          <w:szCs w:val="22"/>
        </w:rPr>
        <w:t xml:space="preserve"> dohrávkou  1.-8. </w:t>
      </w:r>
    </w:p>
    <w:p w:rsidR="005A0C28" w:rsidRPr="00C241CF" w:rsidRDefault="005A0C28" w:rsidP="00ED768E">
      <w:pPr>
        <w:widowControl/>
        <w:ind w:left="-426"/>
        <w:rPr>
          <w:sz w:val="16"/>
          <w:szCs w:val="16"/>
        </w:rPr>
      </w:pPr>
    </w:p>
    <w:p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6F4407">
        <w:rPr>
          <w:b/>
          <w:sz w:val="28"/>
        </w:rPr>
        <w:t>Vítězové soutěží obdrží poháry.</w:t>
      </w:r>
    </w:p>
    <w:p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 w:rsidR="004F4260"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 w:rsidR="006F4407">
        <w:rPr>
          <w:sz w:val="22"/>
          <w:szCs w:val="22"/>
        </w:rPr>
        <w:t xml:space="preserve">až </w:t>
      </w:r>
      <w:r w:rsidR="00B330E7">
        <w:rPr>
          <w:sz w:val="22"/>
          <w:szCs w:val="22"/>
        </w:rPr>
        <w:t>čtvrtém</w:t>
      </w:r>
      <w:r w:rsidR="006F4407">
        <w:rPr>
          <w:sz w:val="22"/>
          <w:szCs w:val="22"/>
        </w:rPr>
        <w:t xml:space="preserve"> místě dvouhry obdrží </w:t>
      </w:r>
      <w:r>
        <w:rPr>
          <w:sz w:val="22"/>
          <w:szCs w:val="22"/>
        </w:rPr>
        <w:t>medaile</w:t>
      </w:r>
      <w:r w:rsidR="006F4407">
        <w:rPr>
          <w:sz w:val="22"/>
          <w:szCs w:val="22"/>
        </w:rPr>
        <w:t xml:space="preserve"> a diplomy.</w:t>
      </w:r>
    </w:p>
    <w:p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</w:t>
      </w:r>
      <w:r w:rsidR="00FA69FE">
        <w:rPr>
          <w:sz w:val="22"/>
          <w:szCs w:val="22"/>
        </w:rPr>
        <w:t>yřhře obdrží ,medaile a diplomy, hráči děleného třetího místa obdrží diplomy.</w:t>
      </w:r>
    </w:p>
    <w:p w:rsidR="00FA69FE" w:rsidRDefault="00B330E7" w:rsidP="00633C2F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:rsidR="005A0C28" w:rsidRPr="00231579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:rsidR="009A19C6" w:rsidRDefault="009A19C6" w:rsidP="00CB27B4">
      <w:pPr>
        <w:rPr>
          <w:sz w:val="22"/>
          <w:szCs w:val="22"/>
          <w:u w:val="single"/>
        </w:rPr>
      </w:pPr>
    </w:p>
    <w:p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241CF">
        <w:rPr>
          <w:highlight w:val="yellow"/>
        </w:rPr>
        <w:t xml:space="preserve">BTM </w:t>
      </w:r>
      <w:r w:rsidR="00DE06C0" w:rsidRPr="00C241CF">
        <w:rPr>
          <w:highlight w:val="yellow"/>
        </w:rPr>
        <w:t>202</w:t>
      </w:r>
      <w:r w:rsidR="00B330E7" w:rsidRPr="00C241CF">
        <w:rPr>
          <w:highlight w:val="yellow"/>
        </w:rPr>
        <w:t>5</w:t>
      </w:r>
      <w:r w:rsidR="00DE06C0" w:rsidRPr="00C241CF">
        <w:rPr>
          <w:highlight w:val="yellow"/>
        </w:rPr>
        <w:t>-202</w:t>
      </w:r>
      <w:r w:rsidR="00B330E7" w:rsidRPr="00C241CF">
        <w:rPr>
          <w:highlight w:val="yellow"/>
        </w:rPr>
        <w:t>6</w:t>
      </w:r>
      <w:r w:rsidRPr="00C241CF">
        <w:rPr>
          <w:highlight w:val="yellow"/>
        </w:rPr>
        <w:t xml:space="preserve"> </w:t>
      </w:r>
      <w:r w:rsidR="009A19C6" w:rsidRPr="00C241CF">
        <w:rPr>
          <w:highlight w:val="yellow"/>
        </w:rPr>
        <w:t xml:space="preserve"> SE BUDOU HRÁT JEDNOTNÝMI MÍČKY</w:t>
      </w:r>
      <w:r w:rsidR="00CC6146" w:rsidRPr="00C241CF">
        <w:rPr>
          <w:highlight w:val="yellow"/>
        </w:rPr>
        <w:t xml:space="preserve"> JOOLA FLASCH</w:t>
      </w:r>
      <w:r w:rsidR="003C1F86" w:rsidRPr="00C241CF">
        <w:rPr>
          <w:highlight w:val="yellow"/>
        </w:rPr>
        <w:t>/PRIME/</w:t>
      </w:r>
      <w:r w:rsidR="009A19C6" w:rsidRPr="00C241CF">
        <w:rPr>
          <w:highlight w:val="yellow"/>
        </w:rPr>
        <w:t xml:space="preserve"> </w:t>
      </w:r>
      <w:r w:rsidR="00983DD6" w:rsidRPr="00C241CF">
        <w:rPr>
          <w:highlight w:val="yellow"/>
        </w:rPr>
        <w:t xml:space="preserve"> – zajistí KSST VY</w:t>
      </w:r>
      <w:r w:rsidR="004F4260" w:rsidRPr="00C241CF">
        <w:rPr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:rsidR="009D425F" w:rsidRPr="00C241CF" w:rsidRDefault="009D425F" w:rsidP="009D425F">
      <w:pPr>
        <w:widowControl/>
        <w:ind w:right="-854"/>
        <w:rPr>
          <w:sz w:val="12"/>
          <w:szCs w:val="12"/>
        </w:rPr>
      </w:pPr>
    </w:p>
    <w:p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:rsidR="00C241CF" w:rsidRDefault="00C241CF" w:rsidP="009D425F">
      <w:pPr>
        <w:widowControl/>
        <w:ind w:right="-854"/>
        <w:rPr>
          <w:sz w:val="24"/>
          <w:szCs w:val="24"/>
          <w:u w:val="single"/>
        </w:rPr>
      </w:pPr>
    </w:p>
    <w:p w:rsidR="003A14E0" w:rsidRDefault="00C241CF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</w:t>
      </w:r>
      <w:r w:rsidR="00DB5ED0">
        <w:rPr>
          <w:sz w:val="22"/>
        </w:rPr>
        <w:t>vík Holub</w:t>
      </w:r>
      <w:r w:rsidR="003A14E0">
        <w:rPr>
          <w:sz w:val="22"/>
        </w:rPr>
        <w:tab/>
      </w:r>
      <w:r w:rsidR="002768A8">
        <w:rPr>
          <w:sz w:val="22"/>
        </w:rPr>
        <w:tab/>
      </w:r>
      <w:r w:rsidR="002768A8">
        <w:rPr>
          <w:sz w:val="22"/>
        </w:rPr>
        <w:tab/>
      </w:r>
      <w:r w:rsidR="004F4260">
        <w:rPr>
          <w:sz w:val="22"/>
        </w:rPr>
        <w:t>Miloslav Zadražil</w:t>
      </w:r>
      <w:r w:rsidR="003A14E0">
        <w:rPr>
          <w:sz w:val="22"/>
        </w:rPr>
        <w:tab/>
      </w:r>
    </w:p>
    <w:p w:rsidR="003A14E0" w:rsidRDefault="00DB5ED0" w:rsidP="003A14E0">
      <w:pPr>
        <w:widowControl/>
        <w:tabs>
          <w:tab w:val="left" w:pos="4253"/>
        </w:tabs>
      </w:pPr>
      <w:r>
        <w:rPr>
          <w:sz w:val="18"/>
        </w:rPr>
        <w:t>za KM</w:t>
      </w:r>
      <w:r w:rsidR="003A14E0">
        <w:rPr>
          <w:sz w:val="18"/>
        </w:rPr>
        <w:tab/>
      </w:r>
      <w:r w:rsidR="002768A8">
        <w:rPr>
          <w:sz w:val="18"/>
        </w:rPr>
        <w:tab/>
      </w:r>
      <w:r w:rsidR="002768A8">
        <w:rPr>
          <w:sz w:val="18"/>
        </w:rPr>
        <w:tab/>
      </w:r>
      <w:r w:rsidR="003A14E0">
        <w:rPr>
          <w:sz w:val="18"/>
        </w:rPr>
        <w:t>předseda VV KSST VYSOČINA</w:t>
      </w:r>
      <w:r w:rsidR="009F796D">
        <w:rPr>
          <w:sz w:val="18"/>
        </w:rPr>
        <w:t xml:space="preserve"> </w:t>
      </w:r>
      <w:proofErr w:type="spellStart"/>
      <w:r w:rsidR="009F796D">
        <w:rPr>
          <w:sz w:val="18"/>
        </w:rPr>
        <w:t>z.s</w:t>
      </w:r>
      <w:proofErr w:type="spellEnd"/>
      <w:r w:rsidR="009F796D">
        <w:rPr>
          <w:sz w:val="18"/>
        </w:rPr>
        <w:t>.</w:t>
      </w:r>
    </w:p>
    <w:sectPr w:rsidR="003A14E0" w:rsidSect="00ED768E">
      <w:footnotePr>
        <w:pos w:val="beneathText"/>
      </w:footnotePr>
      <w:pgSz w:w="11905" w:h="16837"/>
      <w:pgMar w:top="142" w:right="42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2A0" w:rsidRDefault="002E02A0">
      <w:r>
        <w:separator/>
      </w:r>
    </w:p>
  </w:endnote>
  <w:endnote w:type="continuationSeparator" w:id="0">
    <w:p w:rsidR="002E02A0" w:rsidRDefault="002E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2A0" w:rsidRDefault="002E02A0">
      <w:r>
        <w:separator/>
      </w:r>
    </w:p>
  </w:footnote>
  <w:footnote w:type="continuationSeparator" w:id="0">
    <w:p w:rsidR="002E02A0" w:rsidRDefault="002E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3"/>
  </w:num>
  <w:num w:numId="4" w16cid:durableId="1391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A3FBF"/>
    <w:rsid w:val="000A7C5A"/>
    <w:rsid w:val="000C1464"/>
    <w:rsid w:val="000D0B5C"/>
    <w:rsid w:val="000D1A07"/>
    <w:rsid w:val="000D2419"/>
    <w:rsid w:val="000D7740"/>
    <w:rsid w:val="000E1695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84856"/>
    <w:rsid w:val="001858CB"/>
    <w:rsid w:val="001864DF"/>
    <w:rsid w:val="00193906"/>
    <w:rsid w:val="001A6AAB"/>
    <w:rsid w:val="001B0F13"/>
    <w:rsid w:val="001D43D9"/>
    <w:rsid w:val="001D544F"/>
    <w:rsid w:val="001D6202"/>
    <w:rsid w:val="001E1E38"/>
    <w:rsid w:val="001F58BF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953D0"/>
    <w:rsid w:val="002B57A0"/>
    <w:rsid w:val="002C3DA1"/>
    <w:rsid w:val="002E02A0"/>
    <w:rsid w:val="002E641B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55FDD"/>
    <w:rsid w:val="00360E9A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7BC2"/>
    <w:rsid w:val="003E2D4E"/>
    <w:rsid w:val="003E2EED"/>
    <w:rsid w:val="003E3904"/>
    <w:rsid w:val="003F65CC"/>
    <w:rsid w:val="003F6761"/>
    <w:rsid w:val="0040580D"/>
    <w:rsid w:val="004121F9"/>
    <w:rsid w:val="0041283B"/>
    <w:rsid w:val="00415035"/>
    <w:rsid w:val="004164F3"/>
    <w:rsid w:val="00425878"/>
    <w:rsid w:val="004333F5"/>
    <w:rsid w:val="004367BB"/>
    <w:rsid w:val="004456DE"/>
    <w:rsid w:val="00446736"/>
    <w:rsid w:val="004545AB"/>
    <w:rsid w:val="00460B34"/>
    <w:rsid w:val="00462417"/>
    <w:rsid w:val="00484D07"/>
    <w:rsid w:val="00487167"/>
    <w:rsid w:val="004906DF"/>
    <w:rsid w:val="004A3C92"/>
    <w:rsid w:val="004A6788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24A2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4AA0"/>
    <w:rsid w:val="00736D37"/>
    <w:rsid w:val="007438F6"/>
    <w:rsid w:val="00744EED"/>
    <w:rsid w:val="007505B9"/>
    <w:rsid w:val="007506BD"/>
    <w:rsid w:val="00755461"/>
    <w:rsid w:val="00760AA4"/>
    <w:rsid w:val="00764A12"/>
    <w:rsid w:val="00791C34"/>
    <w:rsid w:val="007A6B4F"/>
    <w:rsid w:val="007C0341"/>
    <w:rsid w:val="007C45BB"/>
    <w:rsid w:val="007C4A1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FEA"/>
    <w:rsid w:val="008D73A3"/>
    <w:rsid w:val="008E0622"/>
    <w:rsid w:val="008E5995"/>
    <w:rsid w:val="00901A0F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277"/>
    <w:rsid w:val="00A075CE"/>
    <w:rsid w:val="00A10B9A"/>
    <w:rsid w:val="00A11BDD"/>
    <w:rsid w:val="00A16D75"/>
    <w:rsid w:val="00A25594"/>
    <w:rsid w:val="00A262C9"/>
    <w:rsid w:val="00A33E13"/>
    <w:rsid w:val="00A44FDB"/>
    <w:rsid w:val="00A459D5"/>
    <w:rsid w:val="00A53741"/>
    <w:rsid w:val="00A609FA"/>
    <w:rsid w:val="00A6311C"/>
    <w:rsid w:val="00A738F2"/>
    <w:rsid w:val="00A92905"/>
    <w:rsid w:val="00A9596F"/>
    <w:rsid w:val="00AB4EFA"/>
    <w:rsid w:val="00AB57EF"/>
    <w:rsid w:val="00AC3494"/>
    <w:rsid w:val="00AC512F"/>
    <w:rsid w:val="00AC720A"/>
    <w:rsid w:val="00AC7BFB"/>
    <w:rsid w:val="00AE1A7A"/>
    <w:rsid w:val="00AF2E68"/>
    <w:rsid w:val="00AF465F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7A84"/>
    <w:rsid w:val="00B72C2F"/>
    <w:rsid w:val="00B86341"/>
    <w:rsid w:val="00B93230"/>
    <w:rsid w:val="00B96641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1CF"/>
    <w:rsid w:val="00C24C6E"/>
    <w:rsid w:val="00C33EAE"/>
    <w:rsid w:val="00C4656D"/>
    <w:rsid w:val="00C5112D"/>
    <w:rsid w:val="00C57A4E"/>
    <w:rsid w:val="00C6522E"/>
    <w:rsid w:val="00C71FFA"/>
    <w:rsid w:val="00C721AD"/>
    <w:rsid w:val="00C75BA4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17C5"/>
    <w:rsid w:val="00D12388"/>
    <w:rsid w:val="00D154F3"/>
    <w:rsid w:val="00D15D85"/>
    <w:rsid w:val="00D201D8"/>
    <w:rsid w:val="00D415AA"/>
    <w:rsid w:val="00D440D0"/>
    <w:rsid w:val="00D50075"/>
    <w:rsid w:val="00D5047E"/>
    <w:rsid w:val="00D56446"/>
    <w:rsid w:val="00D667C9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E01B45"/>
    <w:rsid w:val="00E04810"/>
    <w:rsid w:val="00E048E0"/>
    <w:rsid w:val="00E22158"/>
    <w:rsid w:val="00E2322B"/>
    <w:rsid w:val="00E34814"/>
    <w:rsid w:val="00E3684D"/>
    <w:rsid w:val="00E41F60"/>
    <w:rsid w:val="00E508B0"/>
    <w:rsid w:val="00E630D1"/>
    <w:rsid w:val="00E75020"/>
    <w:rsid w:val="00E75432"/>
    <w:rsid w:val="00E80FB9"/>
    <w:rsid w:val="00E851E3"/>
    <w:rsid w:val="00E92B78"/>
    <w:rsid w:val="00E93D09"/>
    <w:rsid w:val="00EA5658"/>
    <w:rsid w:val="00EC188B"/>
    <w:rsid w:val="00ED22C7"/>
    <w:rsid w:val="00ED2B36"/>
    <w:rsid w:val="00ED768E"/>
    <w:rsid w:val="00EE37C5"/>
    <w:rsid w:val="00F00BE4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74C9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Jitka Štěpánková</cp:lastModifiedBy>
  <cp:revision>15</cp:revision>
  <cp:lastPrinted>2025-10-01T17:53:00Z</cp:lastPrinted>
  <dcterms:created xsi:type="dcterms:W3CDTF">2024-02-29T08:10:00Z</dcterms:created>
  <dcterms:modified xsi:type="dcterms:W3CDTF">2025-10-01T18:00:00Z</dcterms:modified>
</cp:coreProperties>
</file>